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9BF" w:rsidRPr="007919BF" w:rsidRDefault="007919BF" w:rsidP="007919BF">
      <w:pPr>
        <w:pStyle w:val="a4"/>
        <w:spacing w:before="0" w:beforeAutospacing="0" w:after="0"/>
        <w:contextualSpacing/>
        <w:jc w:val="center"/>
      </w:pPr>
      <w:r w:rsidRPr="007919BF">
        <w:rPr>
          <w:b/>
          <w:bCs/>
        </w:rPr>
        <w:t>АВТОНОМНАЯ НЕКОММЕРЧЕСКАЯ ОРГАНИЗАЦИЯ</w:t>
      </w:r>
    </w:p>
    <w:p w:rsidR="007919BF" w:rsidRPr="007919BF" w:rsidRDefault="007919BF" w:rsidP="007919BF">
      <w:pPr>
        <w:pStyle w:val="a4"/>
        <w:spacing w:before="0" w:beforeAutospacing="0" w:after="0"/>
        <w:contextualSpacing/>
        <w:jc w:val="center"/>
      </w:pPr>
      <w:r w:rsidRPr="007919BF">
        <w:rPr>
          <w:b/>
          <w:bCs/>
        </w:rPr>
        <w:t>ДОПОЛНИТЕЛЬНОГО ПРОФЕССИОНАЛЬНОГО ОБРАЗОВАНИЯ</w:t>
      </w:r>
    </w:p>
    <w:p w:rsidR="007919BF" w:rsidRPr="007919BF" w:rsidRDefault="007919BF" w:rsidP="007919BF">
      <w:pPr>
        <w:pStyle w:val="a4"/>
        <w:pBdr>
          <w:bottom w:val="single" w:sz="8" w:space="2" w:color="000000"/>
        </w:pBdr>
        <w:spacing w:before="0" w:beforeAutospacing="0" w:after="0"/>
        <w:contextualSpacing/>
        <w:jc w:val="center"/>
        <w:rPr>
          <w:sz w:val="44"/>
          <w:szCs w:val="44"/>
        </w:rPr>
      </w:pPr>
      <w:r w:rsidRPr="007919BF">
        <w:rPr>
          <w:b/>
          <w:bCs/>
          <w:sz w:val="44"/>
          <w:szCs w:val="44"/>
        </w:rPr>
        <w:t>«УЧЕБНЫЙ ЦЕНТР»</w:t>
      </w:r>
    </w:p>
    <w:p w:rsidR="007919BF" w:rsidRPr="007919BF" w:rsidRDefault="007919BF" w:rsidP="007919BF">
      <w:pPr>
        <w:pStyle w:val="a4"/>
        <w:spacing w:before="0" w:beforeAutospacing="0" w:after="0"/>
        <w:contextualSpacing/>
        <w:jc w:val="center"/>
        <w:rPr>
          <w:sz w:val="16"/>
          <w:szCs w:val="16"/>
        </w:rPr>
      </w:pPr>
      <w:r w:rsidRPr="007919BF">
        <w:rPr>
          <w:sz w:val="16"/>
          <w:szCs w:val="16"/>
        </w:rPr>
        <w:t xml:space="preserve">693006, г.Южно-Сахалинск, ул.Пограничная, 45, тел.: (4242) 220-221, 220-233 </w:t>
      </w:r>
    </w:p>
    <w:p w:rsidR="007919BF" w:rsidRPr="007919BF" w:rsidRDefault="007919BF" w:rsidP="007919BF">
      <w:pPr>
        <w:pStyle w:val="a4"/>
        <w:spacing w:before="0" w:beforeAutospacing="0" w:after="0"/>
        <w:contextualSpacing/>
        <w:jc w:val="center"/>
        <w:rPr>
          <w:sz w:val="16"/>
          <w:szCs w:val="16"/>
          <w:lang w:val="en-US"/>
        </w:rPr>
      </w:pPr>
      <w:r w:rsidRPr="007919BF">
        <w:rPr>
          <w:i/>
          <w:iCs/>
          <w:sz w:val="16"/>
          <w:szCs w:val="16"/>
          <w:lang w:val="en-US"/>
        </w:rPr>
        <w:t>E-mail: anodpo.centr@mail.ru</w:t>
      </w:r>
    </w:p>
    <w:p w:rsidR="00F142B4" w:rsidRPr="000C69B0" w:rsidRDefault="00F142B4" w:rsidP="007919BF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919BF" w:rsidRPr="00F01352" w:rsidRDefault="007919BF" w:rsidP="007919B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7919BF" w:rsidRPr="00F142B4" w:rsidRDefault="00F142B4" w:rsidP="007919B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142B4">
        <w:rPr>
          <w:rFonts w:ascii="Times New Roman" w:hAnsi="Times New Roman" w:cs="Times New Roman"/>
          <w:sz w:val="28"/>
          <w:szCs w:val="28"/>
        </w:rPr>
        <w:t>АНО ДПО «Учебный центр» проводит обучение по следующим направлениям:</w:t>
      </w:r>
    </w:p>
    <w:p w:rsidR="007919BF" w:rsidRPr="0015079E" w:rsidRDefault="007919BF" w:rsidP="007919B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7919BF" w:rsidRPr="00FA1D64" w:rsidRDefault="007919BF" w:rsidP="007919B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A1D64">
        <w:rPr>
          <w:rFonts w:ascii="Times New Roman" w:eastAsia="Times New Roman" w:hAnsi="Times New Roman" w:cs="Times New Roman"/>
          <w:sz w:val="24"/>
          <w:szCs w:val="24"/>
        </w:rPr>
        <w:t xml:space="preserve">Заочное </w:t>
      </w:r>
      <w:proofErr w:type="gramStart"/>
      <w:r w:rsidRPr="00FA1D64">
        <w:rPr>
          <w:rFonts w:ascii="Times New Roman" w:eastAsia="Times New Roman" w:hAnsi="Times New Roman" w:cs="Times New Roman"/>
          <w:sz w:val="24"/>
          <w:szCs w:val="24"/>
        </w:rPr>
        <w:t>обучение,  с</w:t>
      </w:r>
      <w:proofErr w:type="gramEnd"/>
      <w:r w:rsidRPr="00FA1D64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применением дистанционных образовательных технологий*:</w:t>
      </w:r>
    </w:p>
    <w:tbl>
      <w:tblPr>
        <w:tblW w:w="1068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03"/>
        <w:gridCol w:w="1417"/>
        <w:gridCol w:w="1560"/>
      </w:tblGrid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0D2468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Объем, час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0D2468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Стоимость</w:t>
            </w:r>
          </w:p>
          <w:p w:rsidR="007919BF" w:rsidRPr="000D2468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24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 чел.)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Дополнительные профессиональные программы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6A661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переподготовка специалистов по безопасности дорожного </w:t>
            </w:r>
            <w:r w:rsidR="006A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движения</w:t>
            </w:r>
            <w:r w:rsidR="006A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618"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*(аттестация в г.</w:t>
            </w:r>
            <w:r w:rsid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Южно-Сахалинск</w:t>
            </w:r>
            <w:r w:rsidR="000D246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ответственных за БДД</w:t>
            </w:r>
            <w:r w:rsidR="006A6618"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42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5 000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Консультант по вопросам безопасности перевозок опасных грузов автомобильным транспортом</w:t>
            </w:r>
            <w:r w:rsidR="006A66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6618"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*(аттестация в г.Владивосток)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78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2D4EF8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 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квалификации работников субъекта транспортной инфраструктуры, подразделения транспортной безопасности, руководящих выполнением работ, непосредственно связанных с обеспечением транспортной безопасности объекта транспортной инфраструктуры и (или) транспортного средства»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80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9 000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работников, назначенных в качестве лиц, ответственных за обеспечение транспортной безопасности в субъекте транспортной инфраструктуры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5 000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профессиональных компетенций педагогов профессионального образования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6 000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перевозок и управление на автомобильном транспорте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(профессиональная переподготовка для диспетчеров)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(профессиональная переподготовка для контролера </w:t>
            </w:r>
            <w:proofErr w:type="gramStart"/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тех.состояния</w:t>
            </w:r>
            <w:proofErr w:type="gramEnd"/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по безопасности дорожного движения</w:t>
            </w:r>
          </w:p>
          <w:p w:rsidR="0015079E" w:rsidRDefault="007919BF" w:rsidP="00150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(профессиональная переподготовка для лиц, назначенных ответственными за обеспечение </w:t>
            </w:r>
            <w:r w:rsidR="0015079E">
              <w:rPr>
                <w:rFonts w:ascii="Times New Roman" w:eastAsia="Times New Roman" w:hAnsi="Times New Roman" w:cs="Times New Roman"/>
                <w:sz w:val="24"/>
                <w:szCs w:val="24"/>
              </w:rPr>
              <w:t>БДД</w:t>
            </w: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предприятии)</w:t>
            </w:r>
            <w:r w:rsidR="006A6618"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7919BF" w:rsidRPr="006A6618" w:rsidRDefault="006A6618" w:rsidP="00150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*(аттестация в 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Южно-Сахалинск</w:t>
            </w:r>
            <w:r w:rsidRPr="006A6618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Консультант по вопросам безопасности перевозок опасных грузов </w:t>
            </w:r>
            <w:r w:rsidR="001507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268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17 500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управлению многоквартирными домами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по ценообразованию и </w:t>
            </w:r>
            <w:r w:rsidR="0059589A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тариф.</w:t>
            </w:r>
            <w:bookmarkStart w:id="0" w:name="_GoBack"/>
            <w:bookmarkEnd w:id="0"/>
            <w:r w:rsidR="005958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регулированию в сфере ЖКХ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Экономист по расчётам с населением, поставщиками ресурсов и подрядчиками в организации, управляющей многоквартирным домом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EB3DC4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919BF"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7919BF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Программы профессионального обучения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7919BF" w:rsidRPr="00FA1D64" w:rsidRDefault="007919BF" w:rsidP="00E2389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79E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079E" w:rsidRPr="00FA1D64" w:rsidRDefault="0015079E" w:rsidP="001507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квалификации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079E" w:rsidRPr="00FA1D64" w:rsidRDefault="0015079E" w:rsidP="00150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15079E" w:rsidRPr="00FA1D64" w:rsidRDefault="0015079E" w:rsidP="00150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5079E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15079E" w:rsidRPr="00FA1D64" w:rsidRDefault="0015079E" w:rsidP="0015079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водителей автотранспортных предприятий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15079E" w:rsidRPr="00FA1D64" w:rsidRDefault="0015079E" w:rsidP="00150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15079E" w:rsidRPr="00FA1D64" w:rsidRDefault="0015079E" w:rsidP="00150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руб.</w:t>
            </w:r>
          </w:p>
        </w:tc>
      </w:tr>
      <w:tr w:rsidR="0015079E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15079E" w:rsidRPr="00FA1D64" w:rsidRDefault="0015079E" w:rsidP="001507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Повышение квалификации водителей автотранспортных средств по программе профессионального обучения «Водитель I класса»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15079E" w:rsidRPr="00FA1D64" w:rsidRDefault="0015079E" w:rsidP="00150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15079E" w:rsidRPr="00FA1D64" w:rsidRDefault="0015079E" w:rsidP="00150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руб.</w:t>
            </w:r>
          </w:p>
        </w:tc>
      </w:tr>
      <w:tr w:rsidR="0015079E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15079E" w:rsidRPr="00FA1D64" w:rsidRDefault="0015079E" w:rsidP="0015079E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Повышение квалификации водителей автотранспортных средств по программе профессионального обучения «Водитель II класса»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15079E" w:rsidRPr="00FA1D64" w:rsidRDefault="0015079E" w:rsidP="00150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15079E" w:rsidRPr="00FA1D64" w:rsidRDefault="0015079E" w:rsidP="0015079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руб.</w:t>
            </w:r>
          </w:p>
        </w:tc>
      </w:tr>
      <w:tr w:rsidR="00F01352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F01352" w:rsidRPr="00FA1D64" w:rsidRDefault="00F01352" w:rsidP="00F01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водителей, назначенных в качестве лиц, ответственных за обеспечение транспортной безопасности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F01352" w:rsidRPr="00FA1D64" w:rsidRDefault="00F01352" w:rsidP="00F01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F01352" w:rsidRPr="00FA1D64" w:rsidRDefault="00F01352" w:rsidP="00F0135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3 000 руб.</w:t>
            </w:r>
          </w:p>
        </w:tc>
      </w:tr>
      <w:tr w:rsidR="000D2468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Водитель, управляющий тяжеловесным и (или) крупногабаритным транспортным средством или автомобилем, сопровождающим такое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ТС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28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3 000 руб.</w:t>
            </w:r>
          </w:p>
        </w:tc>
      </w:tr>
      <w:tr w:rsidR="000D2468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468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468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15079E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5079E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Водитель погрузчика 4 разряда</w:t>
            </w:r>
          </w:p>
          <w:p w:rsidR="000D2468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5079E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(при наличии удостоверения тракториста категории С)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  <w:p w:rsidR="000D2468" w:rsidRPr="0015079E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</w:t>
            </w:r>
            <w:r w:rsidRPr="001507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временно отсутствует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15079E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5079E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202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15079E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5079E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10 000 руб.</w:t>
            </w:r>
          </w:p>
        </w:tc>
      </w:tr>
      <w:tr w:rsidR="000D2468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15079E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5079E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«Водитель погрузчика 4 разряда» и </w:t>
            </w:r>
          </w:p>
          <w:p w:rsidR="000D2468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15079E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  <w:t>«Тракторист колесных тракторных машин категории «С»</w:t>
            </w:r>
          </w:p>
          <w:p w:rsidR="000D2468" w:rsidRPr="0015079E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15079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временно отсутствует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15079E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5079E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341 час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15079E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</w:pPr>
            <w:r w:rsidRPr="0015079E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22 000 руб.</w:t>
            </w:r>
          </w:p>
        </w:tc>
      </w:tr>
      <w:tr w:rsidR="000D2468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01352" w:rsidRDefault="000D2468" w:rsidP="000D2468">
            <w:pPr>
              <w:keepNext/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</w:pPr>
            <w:r w:rsidRPr="00F01352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</w:rPr>
              <w:t>Обучающие курсы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468" w:rsidRPr="00FA1D64" w:rsidTr="00E2389D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keepNext/>
              <w:spacing w:after="0" w:line="240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15079E">
              <w:rPr>
                <w:rFonts w:ascii="Times New Roman" w:eastAsia="Times New Roman" w:hAnsi="Times New Roman" w:cs="Times New Roman"/>
                <w:b/>
                <w:i/>
                <w:kern w:val="36"/>
                <w:sz w:val="24"/>
                <w:szCs w:val="24"/>
                <w:u w:val="single"/>
              </w:rPr>
              <w:t>по теме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</w:t>
            </w:r>
            <w:r w:rsidRPr="00FA1D6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Подготовка членов экипажа при перевозке опасных грузов автомобильным транспортом</w:t>
            </w:r>
            <w:r w:rsidRPr="00FA1D64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</w:tcPr>
          <w:p w:rsidR="000D2468" w:rsidRPr="00FA1D64" w:rsidRDefault="000D2468" w:rsidP="000D24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10 000 руб.</w:t>
            </w:r>
          </w:p>
        </w:tc>
      </w:tr>
    </w:tbl>
    <w:p w:rsidR="007919BF" w:rsidRPr="00FA1D64" w:rsidRDefault="007919BF" w:rsidP="007919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01352" w:rsidRPr="00F01352" w:rsidRDefault="00F01352" w:rsidP="00F01352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F0135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Очное</w:t>
      </w:r>
      <w:r w:rsidRPr="00F01352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 xml:space="preserve"> обучение:</w:t>
      </w:r>
    </w:p>
    <w:tbl>
      <w:tblPr>
        <w:tblW w:w="1068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03"/>
        <w:gridCol w:w="1417"/>
        <w:gridCol w:w="1560"/>
      </w:tblGrid>
      <w:tr w:rsidR="00F01352" w:rsidRPr="00FA1D64" w:rsidTr="00344C8C">
        <w:trPr>
          <w:tblCellSpacing w:w="0" w:type="dxa"/>
        </w:trPr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01352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Объем, час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01352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Стоимость </w:t>
            </w:r>
          </w:p>
          <w:p w:rsidR="00F01352" w:rsidRPr="00F01352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1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(1 чел.)</w:t>
            </w:r>
          </w:p>
        </w:tc>
      </w:tr>
      <w:tr w:rsidR="00F01352" w:rsidRPr="00FA1D64" w:rsidTr="00344C8C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Профессиональное обучение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1352" w:rsidRPr="00FA1D64" w:rsidTr="00344C8C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водителей ТС категории «В» (АКПП/МКПП)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192 часа</w:t>
            </w:r>
          </w:p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194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proofErr w:type="spellStart"/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</w:t>
            </w:r>
            <w:proofErr w:type="spellStart"/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F01352" w:rsidRPr="00FA1D64" w:rsidTr="00344C8C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водителей, осуществляющих перевозки </w:t>
            </w:r>
          </w:p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опасных грузов в соответствии с Соглашением о международной дорожной перевозке опасных грузов</w:t>
            </w:r>
          </w:p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(Базовый курс и Специализированный курс по перевозке в цистернах)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44 часа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25 000 руб.</w:t>
            </w:r>
          </w:p>
        </w:tc>
      </w:tr>
      <w:tr w:rsidR="00F01352" w:rsidRPr="00FA1D64" w:rsidTr="00344C8C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водителей, </w:t>
            </w:r>
          </w:p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осуществляющих перевозки опасных грузов в соответствии с Европейским соглашением о международной дорожной перевозке опасных грузов </w:t>
            </w:r>
          </w:p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(Специализированный курс по перевозке веществ и изделий 1 класса)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10 000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352" w:rsidRPr="00FA1D64" w:rsidTr="00344C8C">
        <w:trPr>
          <w:tblCellSpacing w:w="0" w:type="dxa"/>
        </w:trPr>
        <w:tc>
          <w:tcPr>
            <w:tcW w:w="77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квалификации водителей, </w:t>
            </w:r>
          </w:p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осуществляющих перевозки опасных грузов в соответствии с Европейским соглашением о международной дорожной перевозке опасных грузов </w:t>
            </w:r>
          </w:p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(Специализированный курс по перевозке радиоактивных материалов класса 7)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12 часов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10 000 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1352" w:rsidRPr="00FA1D64" w:rsidTr="00344C8C">
        <w:trPr>
          <w:tblCellSpacing w:w="0" w:type="dxa"/>
        </w:trPr>
        <w:tc>
          <w:tcPr>
            <w:tcW w:w="770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ind w:hanging="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«Подготовка водителей транспортных средств категории В, оборудованных устройствами для подачи специальных световых и звуковых сигналов»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center"/>
            <w:hideMark/>
          </w:tcPr>
          <w:p w:rsidR="00F01352" w:rsidRPr="00FA1D64" w:rsidRDefault="00F01352" w:rsidP="00344C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D64">
              <w:rPr>
                <w:rFonts w:ascii="Times New Roman" w:eastAsia="Times New Roman" w:hAnsi="Times New Roman" w:cs="Times New Roman"/>
                <w:sz w:val="24"/>
                <w:szCs w:val="24"/>
              </w:rPr>
              <w:t>10 500 руб.</w:t>
            </w:r>
          </w:p>
        </w:tc>
      </w:tr>
    </w:tbl>
    <w:p w:rsidR="00F01352" w:rsidRDefault="00F01352" w:rsidP="00791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919BF" w:rsidRPr="00FA1D64" w:rsidRDefault="007919BF" w:rsidP="00791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D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 дистанционные образовательные технологии (ДОТ) - </w:t>
      </w:r>
      <w:r w:rsidRPr="00FA1D64">
        <w:rPr>
          <w:rFonts w:ascii="Times New Roman" w:eastAsia="Times New Roman" w:hAnsi="Times New Roman" w:cs="Times New Roman"/>
          <w:color w:val="202124"/>
          <w:sz w:val="24"/>
          <w:szCs w:val="24"/>
        </w:rPr>
        <w:t>образовательные технологии, реализуемые с применением информационно-телекоммуникационных сетей при опосредованном (на расстоянии) взаимодействии обучающихся и педагогических работников</w:t>
      </w:r>
      <w:r w:rsidRPr="00FA1D64"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FA1D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без отрыва обучающегося от места работы.</w:t>
      </w:r>
    </w:p>
    <w:p w:rsidR="007919BF" w:rsidRPr="00F01352" w:rsidRDefault="007919BF" w:rsidP="00791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7919BF" w:rsidRDefault="007919BF" w:rsidP="00791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</w:pPr>
      <w:r w:rsidRPr="00FA1D64">
        <w:rPr>
          <w:rFonts w:ascii="Times New Roman" w:eastAsia="Times New Roman" w:hAnsi="Times New Roman" w:cs="Times New Roman"/>
          <w:sz w:val="24"/>
          <w:szCs w:val="24"/>
        </w:rPr>
        <w:t xml:space="preserve">По программам </w:t>
      </w:r>
      <w:r w:rsidRPr="00D91C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«Водитель погрузчика 4 разряда» и </w:t>
      </w:r>
      <w:r w:rsidRPr="00D91CB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«Тракторист колесных тракторных машин категории «С»</w:t>
      </w:r>
      <w:r w:rsidRPr="00FA1D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теория проводится с применением ДОТ, вождение очно. Возможно заключение договора на обучение вождению с предприятием-работодателем по месту нахождения обучающегося.</w:t>
      </w:r>
      <w:r w:rsidR="001507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5079E" w:rsidRPr="00D91CBA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>Набор на подготовку по данным направлениям временно отсутствует</w:t>
      </w:r>
      <w:r w:rsidR="00D91CBA" w:rsidRPr="00D91CBA">
        <w:rPr>
          <w:rFonts w:ascii="Times New Roman" w:eastAsia="Times New Roman" w:hAnsi="Times New Roman" w:cs="Times New Roman"/>
          <w:color w:val="C00000"/>
          <w:sz w:val="24"/>
          <w:szCs w:val="24"/>
          <w:u w:val="single"/>
        </w:rPr>
        <w:t>.</w:t>
      </w:r>
    </w:p>
    <w:p w:rsidR="00F01352" w:rsidRPr="00F01352" w:rsidRDefault="00F01352" w:rsidP="00791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0"/>
          <w:szCs w:val="10"/>
        </w:rPr>
      </w:pPr>
    </w:p>
    <w:p w:rsidR="00F01352" w:rsidRPr="00FA1D64" w:rsidRDefault="00F01352" w:rsidP="007919B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35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Обучающие курсы</w:t>
      </w:r>
      <w:r w:rsidRPr="00F01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 это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мероприятия, направленные на удовлетворение познавательных потребностей слушателей в определенной сфере профессиональной деятельности или области знаний. </w:t>
      </w:r>
    </w:p>
    <w:p w:rsidR="007919BF" w:rsidRPr="00FA1D64" w:rsidRDefault="007919BF" w:rsidP="007919B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7919BF" w:rsidRPr="00FA1D64" w:rsidRDefault="007919BF" w:rsidP="007919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2311CC" w:rsidRPr="000C69B0" w:rsidRDefault="000C69B0" w:rsidP="000C69B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C69B0">
        <w:rPr>
          <w:rFonts w:ascii="Times New Roman" w:hAnsi="Times New Roman" w:cs="Times New Roman"/>
          <w:b/>
          <w:i/>
          <w:sz w:val="28"/>
          <w:szCs w:val="28"/>
        </w:rPr>
        <w:t>Генеральный директор</w:t>
      </w:r>
    </w:p>
    <w:p w:rsidR="000C69B0" w:rsidRPr="000C69B0" w:rsidRDefault="000C69B0" w:rsidP="000C69B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0C69B0">
        <w:rPr>
          <w:rFonts w:ascii="Times New Roman" w:hAnsi="Times New Roman" w:cs="Times New Roman"/>
          <w:b/>
          <w:i/>
          <w:sz w:val="28"/>
          <w:szCs w:val="28"/>
        </w:rPr>
        <w:t xml:space="preserve">АНО ДПО «Учебный центр»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О.А. Михальченко</w:t>
      </w:r>
      <w:r w:rsidRPr="000C69B0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</w:t>
      </w:r>
    </w:p>
    <w:sectPr w:rsidR="000C69B0" w:rsidRPr="000C69B0" w:rsidSect="00E43765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19BF"/>
    <w:rsid w:val="00003941"/>
    <w:rsid w:val="000C69B0"/>
    <w:rsid w:val="000D2468"/>
    <w:rsid w:val="0015079E"/>
    <w:rsid w:val="002311CC"/>
    <w:rsid w:val="002D4EF8"/>
    <w:rsid w:val="00487C2B"/>
    <w:rsid w:val="0059589A"/>
    <w:rsid w:val="0061503E"/>
    <w:rsid w:val="00657CAB"/>
    <w:rsid w:val="006A6618"/>
    <w:rsid w:val="007919BF"/>
    <w:rsid w:val="008114E9"/>
    <w:rsid w:val="00B440CA"/>
    <w:rsid w:val="00D91CBA"/>
    <w:rsid w:val="00EB3DC4"/>
    <w:rsid w:val="00F01352"/>
    <w:rsid w:val="00F142B4"/>
    <w:rsid w:val="00FB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3472D"/>
  <w15:docId w15:val="{AD58A381-75EC-40CC-9834-BF0FC518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C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7919B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19BF"/>
    <w:pPr>
      <w:widowControl w:val="0"/>
      <w:shd w:val="clear" w:color="auto" w:fill="FFFFFF"/>
      <w:spacing w:before="480" w:after="60" w:line="277" w:lineRule="exact"/>
      <w:jc w:val="both"/>
    </w:pPr>
    <w:rPr>
      <w:rFonts w:ascii="Times New Roman" w:eastAsia="Times New Roman" w:hAnsi="Times New Roman" w:cs="Times New Roman"/>
      <w:b/>
      <w:bCs/>
    </w:rPr>
  </w:style>
  <w:style w:type="table" w:styleId="a3">
    <w:name w:val="Table Grid"/>
    <w:basedOn w:val="a1"/>
    <w:uiPriority w:val="59"/>
    <w:rsid w:val="007919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7919BF"/>
    <w:pPr>
      <w:spacing w:before="100" w:beforeAutospacing="1" w:after="0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7919B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2023-06-21T05:55:00Z</dcterms:created>
  <dcterms:modified xsi:type="dcterms:W3CDTF">2025-03-12T00:41:00Z</dcterms:modified>
</cp:coreProperties>
</file>